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C8131" w14:textId="77777777" w:rsidR="002F7532" w:rsidRDefault="002F7532" w:rsidP="002908F3">
      <w:pPr>
        <w:pStyle w:val="01Standard"/>
      </w:pPr>
    </w:p>
    <w:p w14:paraId="2D45195B" w14:textId="77777777" w:rsidR="00DF1CF0" w:rsidRPr="00A803F6" w:rsidRDefault="00A24C43" w:rsidP="00C5510A">
      <w:pPr>
        <w:pStyle w:val="08MMHeadline"/>
        <w:spacing w:line="330" w:lineRule="exact"/>
      </w:pPr>
      <w:r w:rsidRPr="00A803F6">
        <w:t>Medien</w:t>
      </w:r>
      <w:r w:rsidR="00DF1CF0" w:rsidRPr="00A803F6">
        <w:t>-Information</w:t>
      </w:r>
    </w:p>
    <w:p w14:paraId="4EEA88C1" w14:textId="77777777" w:rsidR="00C5510A" w:rsidRPr="00A803F6" w:rsidRDefault="00C5510A" w:rsidP="00C5510A">
      <w:pPr>
        <w:pStyle w:val="01Standard"/>
      </w:pPr>
    </w:p>
    <w:p w14:paraId="168D4602" w14:textId="77777777" w:rsidR="002F7532" w:rsidRPr="00A803F6" w:rsidRDefault="002F7532" w:rsidP="002908F3">
      <w:pPr>
        <w:pStyle w:val="01Standard"/>
      </w:pPr>
    </w:p>
    <w:p w14:paraId="44C371CD" w14:textId="77777777" w:rsidR="002F7532" w:rsidRPr="00A803F6" w:rsidRDefault="002F7532" w:rsidP="002908F3">
      <w:pPr>
        <w:pStyle w:val="01Standard"/>
        <w:tabs>
          <w:tab w:val="left" w:pos="2310"/>
        </w:tabs>
      </w:pPr>
      <w:r w:rsidRPr="00A803F6">
        <w:t>Datum</w:t>
      </w:r>
      <w:r w:rsidRPr="00A803F6">
        <w:tab/>
      </w:r>
      <w:r w:rsidR="00F22C72">
        <w:t>24</w:t>
      </w:r>
      <w:r w:rsidR="00636AEF" w:rsidRPr="00A803F6">
        <w:t>.</w:t>
      </w:r>
      <w:r w:rsidR="00F22C72">
        <w:t>02</w:t>
      </w:r>
      <w:r w:rsidR="00A36138" w:rsidRPr="00A803F6">
        <w:t>.</w:t>
      </w:r>
      <w:r w:rsidR="00B26C16" w:rsidRPr="00A803F6">
        <w:t>20</w:t>
      </w:r>
      <w:r w:rsidR="00941DE5" w:rsidRPr="00A803F6">
        <w:t>2</w:t>
      </w:r>
      <w:r w:rsidR="006F2759">
        <w:t>5</w:t>
      </w:r>
    </w:p>
    <w:p w14:paraId="18F18C5C" w14:textId="77777777" w:rsidR="002F7532" w:rsidRPr="00A803F6" w:rsidRDefault="00D01EEC" w:rsidP="002908F3">
      <w:pPr>
        <w:pStyle w:val="01Standard"/>
        <w:tabs>
          <w:tab w:val="left" w:pos="2310"/>
        </w:tabs>
      </w:pPr>
      <w:r w:rsidRPr="00A803F6">
        <w:t>Nr.</w:t>
      </w:r>
      <w:r w:rsidRPr="00A803F6">
        <w:tab/>
      </w:r>
      <w:r w:rsidR="006254C7" w:rsidRPr="00A803F6">
        <w:t>PI</w:t>
      </w:r>
      <w:r w:rsidR="001332C8" w:rsidRPr="00A803F6">
        <w:t xml:space="preserve"> </w:t>
      </w:r>
      <w:r w:rsidR="00DD3D98">
        <w:t>2475</w:t>
      </w:r>
    </w:p>
    <w:p w14:paraId="05A25275" w14:textId="77777777" w:rsidR="002F7532" w:rsidRPr="00A803F6" w:rsidRDefault="002F7532" w:rsidP="002908F3">
      <w:pPr>
        <w:pStyle w:val="01Standard"/>
        <w:tabs>
          <w:tab w:val="left" w:pos="2310"/>
        </w:tabs>
      </w:pPr>
      <w:r w:rsidRPr="00A803F6">
        <w:t>Anzahl Zeichen</w:t>
      </w:r>
      <w:r w:rsidRPr="00A803F6">
        <w:tab/>
      </w:r>
      <w:r w:rsidR="00EC0EA5">
        <w:t>4</w:t>
      </w:r>
      <w:r w:rsidR="00AF4C31">
        <w:t>599</w:t>
      </w:r>
    </w:p>
    <w:p w14:paraId="3F420C59" w14:textId="77777777" w:rsidR="0060557B" w:rsidRPr="00A803F6" w:rsidRDefault="00035294" w:rsidP="002908F3">
      <w:pPr>
        <w:pStyle w:val="01Standard"/>
        <w:tabs>
          <w:tab w:val="left" w:pos="2310"/>
        </w:tabs>
      </w:pPr>
      <w:r w:rsidRPr="00A803F6">
        <w:t>Kontakt</w:t>
      </w:r>
      <w:r w:rsidR="0060557B" w:rsidRPr="00A803F6">
        <w:tab/>
        <w:t>Müller Martini AG</w:t>
      </w:r>
    </w:p>
    <w:p w14:paraId="63E094DC"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39BBB6A8"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715B12BC" w14:textId="77777777" w:rsidR="0060557B" w:rsidRPr="00A803F6" w:rsidRDefault="0060557B" w:rsidP="002908F3">
      <w:pPr>
        <w:pStyle w:val="01Standard"/>
        <w:tabs>
          <w:tab w:val="left" w:pos="2310"/>
        </w:tabs>
      </w:pPr>
      <w:r w:rsidRPr="00A803F6">
        <w:tab/>
        <w:t>info@mullermartini.com, www.mullermartini.com</w:t>
      </w:r>
    </w:p>
    <w:p w14:paraId="4DEAAFFB" w14:textId="77777777" w:rsidR="002F7532" w:rsidRPr="00A803F6" w:rsidRDefault="002F7532" w:rsidP="002F7532">
      <w:pPr>
        <w:pBdr>
          <w:bottom w:val="single" w:sz="4" w:space="1" w:color="auto"/>
        </w:pBdr>
        <w:rPr>
          <w:szCs w:val="22"/>
        </w:rPr>
      </w:pPr>
    </w:p>
    <w:p w14:paraId="3F6E096C" w14:textId="77777777" w:rsidR="004E49FE" w:rsidRDefault="004E49FE" w:rsidP="004D4262">
      <w:pPr>
        <w:pStyle w:val="xl44"/>
        <w:spacing w:before="0" w:after="0"/>
        <w:rPr>
          <w:rFonts w:ascii="Arial Black" w:hAnsi="Arial Black" w:cs="Arial"/>
          <w:b w:val="0"/>
          <w:bCs/>
          <w:sz w:val="33"/>
          <w:szCs w:val="33"/>
          <w:lang w:val="de-CH"/>
        </w:rPr>
      </w:pPr>
    </w:p>
    <w:p w14:paraId="7B6C5AE2" w14:textId="77777777" w:rsidR="007F577E" w:rsidRPr="00744AFA" w:rsidRDefault="007F577E" w:rsidP="007F577E">
      <w:pPr>
        <w:rPr>
          <w:b/>
          <w:sz w:val="36"/>
          <w:szCs w:val="36"/>
        </w:rPr>
      </w:pPr>
      <w:r w:rsidRPr="00744AFA">
        <w:rPr>
          <w:b/>
          <w:sz w:val="36"/>
          <w:szCs w:val="36"/>
        </w:rPr>
        <w:t>Inline vom weissen Bogen zum fertigen Softcover-Buch</w:t>
      </w:r>
    </w:p>
    <w:p w14:paraId="06E78A77" w14:textId="77777777" w:rsidR="007F577E" w:rsidRDefault="007F577E" w:rsidP="007F577E"/>
    <w:p w14:paraId="7BB79C2B" w14:textId="77777777" w:rsidR="007F577E" w:rsidRPr="0092276F" w:rsidRDefault="007F577E" w:rsidP="007F577E">
      <w:pPr>
        <w:rPr>
          <w:b/>
        </w:rPr>
      </w:pPr>
      <w:r w:rsidRPr="007F577E">
        <w:rPr>
          <w:b/>
        </w:rPr>
        <w:t xml:space="preserve">An den Hunkeler Innovationdays in Luzern </w:t>
      </w:r>
      <w:r>
        <w:rPr>
          <w:b/>
        </w:rPr>
        <w:t xml:space="preserve">zeigen Heidelberg, Müller Martini und Hunkeler als Weltpremiere ein komplettes All-in-one-Inline-System von der Bogendruckmaschine über den Sheetfolder, </w:t>
      </w:r>
      <w:r w:rsidRPr="009435C6">
        <w:rPr>
          <w:b/>
        </w:rPr>
        <w:t xml:space="preserve">Klebebinder, Kühlstrecke und Schneidroboter bis hin zur Sortierstrecke. </w:t>
      </w:r>
      <w:r w:rsidRPr="0092276F">
        <w:rPr>
          <w:b/>
        </w:rPr>
        <w:t>Mit der Produktion von drei verschiedenen Büchern wir</w:t>
      </w:r>
      <w:r w:rsidR="003B0B1A">
        <w:rPr>
          <w:b/>
        </w:rPr>
        <w:t>d</w:t>
      </w:r>
      <w:r w:rsidRPr="0092276F">
        <w:rPr>
          <w:b/>
        </w:rPr>
        <w:t xml:space="preserve"> </w:t>
      </w:r>
      <w:r w:rsidRPr="00E73068">
        <w:rPr>
          <w:b/>
        </w:rPr>
        <w:t>unter dem Motto «Inline vom weissen Bogen zum fertigen Softcover-Buch» live</w:t>
      </w:r>
      <w:r w:rsidRPr="00744AFA">
        <w:rPr>
          <w:b/>
        </w:rPr>
        <w:t xml:space="preserve"> das automatisierte Umstellen der Formate und Seitenzahlen</w:t>
      </w:r>
      <w:r>
        <w:rPr>
          <w:b/>
        </w:rPr>
        <w:t xml:space="preserve"> –</w:t>
      </w:r>
      <w:r w:rsidRPr="00744AFA">
        <w:rPr>
          <w:b/>
        </w:rPr>
        <w:t xml:space="preserve"> sprich Buchdicken</w:t>
      </w:r>
      <w:r w:rsidR="003B0B1A">
        <w:rPr>
          <w:b/>
        </w:rPr>
        <w:t xml:space="preserve"> – </w:t>
      </w:r>
      <w:r w:rsidR="003B0B1A" w:rsidRPr="0092276F">
        <w:rPr>
          <w:b/>
        </w:rPr>
        <w:t>demonstrier</w:t>
      </w:r>
      <w:r w:rsidR="003B0B1A">
        <w:rPr>
          <w:b/>
        </w:rPr>
        <w:t>t</w:t>
      </w:r>
      <w:r w:rsidRPr="0092276F">
        <w:rPr>
          <w:b/>
        </w:rPr>
        <w:t>.</w:t>
      </w:r>
    </w:p>
    <w:p w14:paraId="4DEF0C84" w14:textId="77777777" w:rsidR="007F577E" w:rsidRDefault="007F577E" w:rsidP="007F577E">
      <w:pPr>
        <w:rPr>
          <w:b/>
        </w:rPr>
      </w:pPr>
    </w:p>
    <w:p w14:paraId="66BFF732" w14:textId="77777777" w:rsidR="007F577E" w:rsidRDefault="007F577E" w:rsidP="007F577E">
      <w:pPr>
        <w:rPr>
          <w:bCs/>
        </w:rPr>
      </w:pPr>
      <w:r>
        <w:rPr>
          <w:bCs/>
        </w:rPr>
        <w:t xml:space="preserve">«Soll ich – oder soll ich (noch) nicht?» Vor dieser Gretchenfrage stehen viele bisher ausschliesslich im Offset produzierende Buchhersteller, wenn sie sich Gedanken über den Einstieg in den Digitaldruck machen. </w:t>
      </w:r>
      <w:r w:rsidR="003B0B1A">
        <w:rPr>
          <w:bCs/>
        </w:rPr>
        <w:t xml:space="preserve">Für </w:t>
      </w:r>
      <w:r>
        <w:rPr>
          <w:rFonts w:eastAsia="Arial"/>
        </w:rPr>
        <w:t>Ronald Reddmann</w:t>
      </w:r>
      <w:r w:rsidRPr="005D1637">
        <w:rPr>
          <w:rFonts w:eastAsia="Arial"/>
        </w:rPr>
        <w:t xml:space="preserve">, </w:t>
      </w:r>
      <w:r>
        <w:rPr>
          <w:rFonts w:eastAsia="Arial"/>
        </w:rPr>
        <w:t>Product Manager</w:t>
      </w:r>
      <w:r w:rsidRPr="005D1637">
        <w:rPr>
          <w:rFonts w:eastAsia="Arial"/>
        </w:rPr>
        <w:t xml:space="preserve"> </w:t>
      </w:r>
      <w:r>
        <w:rPr>
          <w:rFonts w:eastAsia="Arial"/>
        </w:rPr>
        <w:t>Softcover Systems</w:t>
      </w:r>
      <w:r w:rsidR="003B0B1A">
        <w:rPr>
          <w:rFonts w:eastAsia="Arial"/>
        </w:rPr>
        <w:t xml:space="preserve"> bei </w:t>
      </w:r>
      <w:r w:rsidRPr="005D1637">
        <w:rPr>
          <w:rFonts w:eastAsia="Arial"/>
        </w:rPr>
        <w:t>Müller Martini</w:t>
      </w:r>
      <w:r w:rsidR="003B0B1A">
        <w:rPr>
          <w:rFonts w:eastAsia="Arial"/>
        </w:rPr>
        <w:t xml:space="preserve">, ist es jedoch </w:t>
      </w:r>
      <w:r>
        <w:rPr>
          <w:bCs/>
        </w:rPr>
        <w:t xml:space="preserve">angesichts der aktuellen Marktentwicklungen –insbesondere an die markant sinkenden Auflagen pro Buchtitel und die Nachfrage nach individualisierten Printprodukten – </w:t>
      </w:r>
      <w:r w:rsidR="003B0B1A">
        <w:rPr>
          <w:bCs/>
        </w:rPr>
        <w:t>«</w:t>
      </w:r>
      <w:r>
        <w:rPr>
          <w:bCs/>
        </w:rPr>
        <w:t xml:space="preserve">nicht eine Frage, ob, sondern wann </w:t>
      </w:r>
      <w:r w:rsidR="008E65D3">
        <w:rPr>
          <w:bCs/>
        </w:rPr>
        <w:t xml:space="preserve">Buchbinder </w:t>
      </w:r>
      <w:r>
        <w:rPr>
          <w:bCs/>
        </w:rPr>
        <w:t>mit welcher Lösung in den Digitaldruck einsteigen. Weil Rollen-Systeme eine beträchtliche Investition voraussetzen, empfehlen sich Bogendruckmaschinen geradezu für den Einstieg – zumal wir von Müller Martini gemeinsam mit Hunkeler die perfekte All-in-one-Lösung für die Weiterverarbeitung haben.</w:t>
      </w:r>
      <w:r w:rsidR="003B0B1A">
        <w:rPr>
          <w:bCs/>
        </w:rPr>
        <w:t>»</w:t>
      </w:r>
    </w:p>
    <w:p w14:paraId="6D7B31CC" w14:textId="77777777" w:rsidR="007F577E" w:rsidRDefault="007F577E" w:rsidP="007F577E">
      <w:pPr>
        <w:rPr>
          <w:bCs/>
        </w:rPr>
      </w:pPr>
    </w:p>
    <w:p w14:paraId="2A3249E2" w14:textId="77777777" w:rsidR="007F577E" w:rsidRPr="007F577E" w:rsidRDefault="007F577E" w:rsidP="007F577E">
      <w:pPr>
        <w:rPr>
          <w:b/>
          <w:i/>
          <w:u w:val="single"/>
        </w:rPr>
      </w:pPr>
      <w:r w:rsidRPr="007F577E">
        <w:rPr>
          <w:b/>
          <w:i/>
          <w:u w:val="single"/>
        </w:rPr>
        <w:t>Bildlegende</w:t>
      </w:r>
    </w:p>
    <w:p w14:paraId="664936CB" w14:textId="77777777" w:rsidR="007F577E" w:rsidRPr="00DD3D98" w:rsidRDefault="007C7EDD" w:rsidP="007F577E">
      <w:pPr>
        <w:rPr>
          <w:b/>
          <w:i/>
        </w:rPr>
      </w:pPr>
      <w:r>
        <w:rPr>
          <w:i/>
        </w:rPr>
        <w:t>Digitale Bogen</w:t>
      </w:r>
      <w:r w:rsidR="00DD3D98" w:rsidRPr="00DD3D98">
        <w:rPr>
          <w:i/>
        </w:rPr>
        <w:t>druckmaschine Jetfire 50, Starbook Sheetfolder, Klebebinder Vareo PRO, Kühlstrecke, Schneidroboter InfiniTrim, Sortierstrecke – an den vom 24. bis 27. Februar stattfindenden Hunkeler Innovationdays in Luzern zeigen Heidelberg, Müller Martini und Hunkeler mit einer kompakten All-in-one-Lösung für Softcover-Produkte, wie der Einstieg in den digitalen Bogendruck einfach gelingt.</w:t>
      </w:r>
    </w:p>
    <w:p w14:paraId="21C805D4" w14:textId="77777777" w:rsidR="007F577E" w:rsidRDefault="007F577E" w:rsidP="007F577E">
      <w:pPr>
        <w:rPr>
          <w:b/>
        </w:rPr>
      </w:pPr>
    </w:p>
    <w:p w14:paraId="11946811" w14:textId="77777777" w:rsidR="007F577E" w:rsidRPr="009435C6" w:rsidRDefault="007F577E" w:rsidP="007F577E">
      <w:pPr>
        <w:rPr>
          <w:b/>
        </w:rPr>
      </w:pPr>
      <w:r w:rsidRPr="009435C6">
        <w:rPr>
          <w:b/>
        </w:rPr>
        <w:t xml:space="preserve">Ein einzigartiges, hochautomatisiertes Inline-System </w:t>
      </w:r>
    </w:p>
    <w:p w14:paraId="056903AF" w14:textId="77777777" w:rsidR="007F577E" w:rsidRPr="00EC4C3A" w:rsidRDefault="007F577E" w:rsidP="007F577E">
      <w:r>
        <w:rPr>
          <w:bCs/>
        </w:rPr>
        <w:t>Diese wir</w:t>
      </w:r>
      <w:r w:rsidR="003B0B1A">
        <w:rPr>
          <w:bCs/>
        </w:rPr>
        <w:t>d</w:t>
      </w:r>
      <w:r>
        <w:rPr>
          <w:bCs/>
        </w:rPr>
        <w:t xml:space="preserve"> auf </w:t>
      </w:r>
      <w:r w:rsidR="00521C9E">
        <w:rPr>
          <w:bCs/>
        </w:rPr>
        <w:t>dem Müller Martini-</w:t>
      </w:r>
      <w:r>
        <w:rPr>
          <w:bCs/>
        </w:rPr>
        <w:t>Stand</w:t>
      </w:r>
      <w:r w:rsidR="003B0B1A" w:rsidRPr="003B0B1A">
        <w:rPr>
          <w:bCs/>
        </w:rPr>
        <w:t xml:space="preserve"> </w:t>
      </w:r>
      <w:r w:rsidR="00521C9E">
        <w:rPr>
          <w:bCs/>
        </w:rPr>
        <w:t xml:space="preserve">live </w:t>
      </w:r>
      <w:r w:rsidR="003B0B1A">
        <w:rPr>
          <w:bCs/>
        </w:rPr>
        <w:t>demonstrier</w:t>
      </w:r>
      <w:r w:rsidR="00521C9E">
        <w:rPr>
          <w:bCs/>
        </w:rPr>
        <w:t xml:space="preserve">t. </w:t>
      </w:r>
      <w:r w:rsidRPr="00EC4C3A">
        <w:t xml:space="preserve">Sie besteht aus </w:t>
      </w:r>
    </w:p>
    <w:p w14:paraId="28BF0A32" w14:textId="77777777" w:rsidR="007F577E" w:rsidRPr="001F7E08" w:rsidRDefault="007F577E" w:rsidP="007F577E">
      <w:r w:rsidRPr="00D643C7">
        <w:sym w:font="Wingdings 3" w:char="F075"/>
      </w:r>
      <w:r w:rsidRPr="00D643C7">
        <w:t xml:space="preserve"> einer </w:t>
      </w:r>
      <w:bookmarkStart w:id="0" w:name="_Hlk189039795"/>
      <w:r w:rsidR="00D643C7" w:rsidRPr="00D643C7">
        <w:fldChar w:fldCharType="begin"/>
      </w:r>
      <w:r w:rsidR="00D643C7" w:rsidRPr="00D643C7">
        <w:instrText>HYPERLINK "https://www.heidelberg.com/global/de/products/digital_printing/co/jetfire_50/jetfire_50.jsp"</w:instrText>
      </w:r>
      <w:r w:rsidR="00D643C7" w:rsidRPr="00D643C7">
        <w:fldChar w:fldCharType="separate"/>
      </w:r>
      <w:r w:rsidRPr="00D643C7">
        <w:rPr>
          <w:rStyle w:val="Hyperlink"/>
        </w:rPr>
        <w:t>Jetf</w:t>
      </w:r>
      <w:r w:rsidRPr="00D643C7">
        <w:rPr>
          <w:rStyle w:val="Hyperlink"/>
        </w:rPr>
        <w:t>i</w:t>
      </w:r>
      <w:r w:rsidRPr="00D643C7">
        <w:rPr>
          <w:rStyle w:val="Hyperlink"/>
        </w:rPr>
        <w:t>re 50</w:t>
      </w:r>
      <w:r w:rsidR="00D643C7" w:rsidRPr="00D643C7">
        <w:fldChar w:fldCharType="end"/>
      </w:r>
      <w:bookmarkEnd w:id="0"/>
      <w:r w:rsidRPr="00D643C7">
        <w:t xml:space="preserve">, der </w:t>
      </w:r>
      <w:r w:rsidRPr="00D643C7">
        <w:rPr>
          <w:bCs/>
        </w:rPr>
        <w:t>hochflexiblen</w:t>
      </w:r>
      <w:r w:rsidRPr="001F7E08">
        <w:rPr>
          <w:bCs/>
        </w:rPr>
        <w:t xml:space="preserve"> und verlässlichen Allrounder-Digital</w:t>
      </w:r>
      <w:r w:rsidRPr="001F7E08">
        <w:t>druckmaschine</w:t>
      </w:r>
      <w:r>
        <w:t xml:space="preserve"> von Heidelberg</w:t>
      </w:r>
      <w:r w:rsidRPr="001F7E08">
        <w:t xml:space="preserve">, die sowohl </w:t>
      </w:r>
      <w:r>
        <w:t>Inhaltsb</w:t>
      </w:r>
      <w:r w:rsidRPr="001F7E08">
        <w:t>ogen als auch Umschläge druck</w:t>
      </w:r>
      <w:r>
        <w:t>en kann</w:t>
      </w:r>
      <w:r w:rsidRPr="001F7E08">
        <w:t xml:space="preserve"> </w:t>
      </w:r>
      <w:r>
        <w:t>und ausserdem für weitere Druckprodukte wie D</w:t>
      </w:r>
      <w:r w:rsidRPr="00292494">
        <w:t>irect</w:t>
      </w:r>
      <w:r>
        <w:t>-M</w:t>
      </w:r>
      <w:r w:rsidRPr="00292494">
        <w:t>ail</w:t>
      </w:r>
      <w:r>
        <w:t>ings und F</w:t>
      </w:r>
      <w:r w:rsidRPr="00292494">
        <w:t>lyer</w:t>
      </w:r>
      <w:r>
        <w:t xml:space="preserve"> prädestiniert ist,</w:t>
      </w:r>
    </w:p>
    <w:p w14:paraId="43F6EDCA" w14:textId="77777777" w:rsidR="007F577E" w:rsidRPr="005219E9" w:rsidRDefault="007F577E" w:rsidP="007F577E">
      <w:r w:rsidRPr="005219E9">
        <w:sym w:font="Wingdings 3" w:char="F075"/>
      </w:r>
      <w:r w:rsidRPr="005219E9">
        <w:t xml:space="preserve"> </w:t>
      </w:r>
      <w:hyperlink r:id="rId8" w:history="1">
        <w:r w:rsidRPr="00D643C7">
          <w:rPr>
            <w:rStyle w:val="Hyperlink"/>
          </w:rPr>
          <w:t>einem Star</w:t>
        </w:r>
        <w:r w:rsidRPr="00D643C7">
          <w:rPr>
            <w:rStyle w:val="Hyperlink"/>
          </w:rPr>
          <w:t>b</w:t>
        </w:r>
        <w:r w:rsidRPr="00D643C7">
          <w:rPr>
            <w:rStyle w:val="Hyperlink"/>
          </w:rPr>
          <w:t>ook Sheetfolder</w:t>
        </w:r>
      </w:hyperlink>
      <w:r w:rsidRPr="00D643C7">
        <w:t>, der</w:t>
      </w:r>
      <w:r w:rsidRPr="000F07AC">
        <w:t xml:space="preserve"> neusten</w:t>
      </w:r>
      <w:r>
        <w:t xml:space="preserve">, </w:t>
      </w:r>
      <w:r w:rsidRPr="000F07AC">
        <w:t>speziell für das Cut-Sheet-Segment entwickelt</w:t>
      </w:r>
      <w:r>
        <w:t xml:space="preserve">en </w:t>
      </w:r>
      <w:r w:rsidRPr="000F07AC">
        <w:t>Innovation aus dem Hause Hunkeler für die Buchblock</w:t>
      </w:r>
      <w:r>
        <w:t>-P</w:t>
      </w:r>
      <w:r w:rsidRPr="000F07AC">
        <w:t>roduktion,</w:t>
      </w:r>
    </w:p>
    <w:p w14:paraId="730D3F1D" w14:textId="77777777" w:rsidR="007F577E" w:rsidRDefault="007F577E" w:rsidP="007F577E">
      <w:r>
        <w:lastRenderedPageBreak/>
        <w:sym w:font="Wingdings 3" w:char="F075"/>
      </w:r>
      <w:r>
        <w:t xml:space="preserve"> </w:t>
      </w:r>
      <w:r w:rsidRPr="00D643C7">
        <w:t xml:space="preserve">einem </w:t>
      </w:r>
      <w:hyperlink r:id="rId9" w:history="1">
        <w:r w:rsidRPr="00D643C7">
          <w:rPr>
            <w:rStyle w:val="Hyperlink"/>
          </w:rPr>
          <w:t xml:space="preserve">Klebebinder Vareo </w:t>
        </w:r>
        <w:r w:rsidRPr="00D643C7">
          <w:rPr>
            <w:rStyle w:val="Hyperlink"/>
          </w:rPr>
          <w:t>P</w:t>
        </w:r>
        <w:r w:rsidRPr="00D643C7">
          <w:rPr>
            <w:rStyle w:val="Hyperlink"/>
          </w:rPr>
          <w:t>RO</w:t>
        </w:r>
      </w:hyperlink>
      <w:r w:rsidRPr="00D643C7">
        <w:t xml:space="preserve"> mit einer Cover</w:t>
      </w:r>
      <w:r w:rsidRPr="00EC4C3A">
        <w:t>-Ausschleusung (falls die Umschläge und Inhalt</w:t>
      </w:r>
      <w:r w:rsidR="00DD3D98">
        <w:t>e</w:t>
      </w:r>
      <w:r w:rsidRPr="00EC4C3A">
        <w:t xml:space="preserve"> ausnahmsweise mal nicht übereinstimmen sollten),</w:t>
      </w:r>
    </w:p>
    <w:p w14:paraId="5E3B287B" w14:textId="77777777" w:rsidR="007F577E" w:rsidRDefault="007F577E" w:rsidP="007F577E">
      <w:r>
        <w:sym w:font="Wingdings 3" w:char="F075"/>
      </w:r>
      <w:r>
        <w:t xml:space="preserve"> </w:t>
      </w:r>
      <w:r w:rsidRPr="00AE5FE0">
        <w:t xml:space="preserve">einer </w:t>
      </w:r>
      <w:r>
        <w:t xml:space="preserve">kundenspezifischen </w:t>
      </w:r>
      <w:r w:rsidRPr="00AE5FE0">
        <w:t>Kühlstrecke</w:t>
      </w:r>
      <w:r>
        <w:t>,</w:t>
      </w:r>
    </w:p>
    <w:p w14:paraId="1E8CD4B9" w14:textId="77777777" w:rsidR="007F577E" w:rsidRDefault="007F577E" w:rsidP="007F577E">
      <w:r>
        <w:sym w:font="Wingdings 3" w:char="F075"/>
      </w:r>
      <w:r>
        <w:t xml:space="preserve"> </w:t>
      </w:r>
      <w:r w:rsidRPr="00AE5FE0">
        <w:t xml:space="preserve">einem </w:t>
      </w:r>
      <w:hyperlink r:id="rId10" w:history="1">
        <w:r w:rsidRPr="00D643C7">
          <w:rPr>
            <w:rStyle w:val="Hyperlink"/>
          </w:rPr>
          <w:t>Schn</w:t>
        </w:r>
        <w:r w:rsidRPr="00D643C7">
          <w:rPr>
            <w:rStyle w:val="Hyperlink"/>
          </w:rPr>
          <w:t>e</w:t>
        </w:r>
        <w:r w:rsidRPr="00D643C7">
          <w:rPr>
            <w:rStyle w:val="Hyperlink"/>
          </w:rPr>
          <w:t>idroboter InfiniTrim</w:t>
        </w:r>
      </w:hyperlink>
    </w:p>
    <w:p w14:paraId="1BC96F1D" w14:textId="77777777" w:rsidR="007F577E" w:rsidRDefault="007F577E" w:rsidP="007F577E">
      <w:r>
        <w:sym w:font="Wingdings 3" w:char="F075"/>
      </w:r>
      <w:r>
        <w:t xml:space="preserve"> und einer Sortierstrecke, auf der die fertigen Bücher sortenrein ausgegeben und gestapelt werden</w:t>
      </w:r>
      <w:r w:rsidRPr="00AE5FE0">
        <w:t>.</w:t>
      </w:r>
    </w:p>
    <w:p w14:paraId="19B85DF7" w14:textId="77777777" w:rsidR="007F577E" w:rsidRDefault="007F577E" w:rsidP="007F577E"/>
    <w:p w14:paraId="50F98992" w14:textId="77777777" w:rsidR="007F577E" w:rsidRDefault="007F577E" w:rsidP="007F577E">
      <w:r w:rsidRPr="00744AFA">
        <w:t xml:space="preserve">Dieses einzigartige, hochautomatisierte Inline-System erspart den Einsatz von Transportwagen zwischen der Druckmaschine und der Weiterverarbeitung. Mit anderen Worten: </w:t>
      </w:r>
      <w:r w:rsidR="00521C9E">
        <w:t>Die P</w:t>
      </w:r>
      <w:r w:rsidRPr="00744AFA">
        <w:t>rodu</w:t>
      </w:r>
      <w:r w:rsidR="00521C9E">
        <w:t xml:space="preserve">ktion erfolgt </w:t>
      </w:r>
      <w:r w:rsidRPr="00744AFA">
        <w:t>praktisch ohne händische Eingriffe</w:t>
      </w:r>
      <w:r w:rsidR="00521C9E">
        <w:t>.</w:t>
      </w:r>
      <w:r w:rsidRPr="00744AFA">
        <w:t xml:space="preserve"> </w:t>
      </w:r>
      <w:r w:rsidR="00521C9E">
        <w:t>«</w:t>
      </w:r>
      <w:r w:rsidRPr="00744AFA">
        <w:t>Zudem kann sich</w:t>
      </w:r>
      <w:r w:rsidR="00521C9E">
        <w:t>», unterstreicht Ronald Reddmann,</w:t>
      </w:r>
      <w:r w:rsidRPr="00744AFA">
        <w:t xml:space="preserve"> </w:t>
      </w:r>
      <w:r w:rsidR="00521C9E">
        <w:t>«</w:t>
      </w:r>
      <w:r w:rsidRPr="00744AFA">
        <w:t xml:space="preserve">jede der drei Teillösungen (Druckmaschine/Starbook Sheetfolder/Vareo PRO mit InfiniTrim) </w:t>
      </w:r>
      <w:proofErr w:type="gramStart"/>
      <w:r w:rsidRPr="00744AFA">
        <w:t>extrem schnell</w:t>
      </w:r>
      <w:proofErr w:type="gramEnd"/>
      <w:r w:rsidRPr="00744AFA">
        <w:t xml:space="preserve"> auf einen neuen Job umrüsten und ist überaus format- und materialflexibel.</w:t>
      </w:r>
      <w:r w:rsidR="00521C9E">
        <w:t>»</w:t>
      </w:r>
    </w:p>
    <w:p w14:paraId="101F92C3" w14:textId="77777777" w:rsidR="007F577E" w:rsidRDefault="007F577E" w:rsidP="007F577E"/>
    <w:p w14:paraId="264E0BD2" w14:textId="77777777" w:rsidR="007F577E" w:rsidRPr="009435C6" w:rsidRDefault="007F577E" w:rsidP="007F577E">
      <w:pPr>
        <w:rPr>
          <w:b/>
        </w:rPr>
      </w:pPr>
      <w:r w:rsidRPr="009435C6">
        <w:rPr>
          <w:b/>
        </w:rPr>
        <w:t>Zwei Highlight-Features: Vorbeleimung und Frontschnitt-Option</w:t>
      </w:r>
    </w:p>
    <w:p w14:paraId="1B284DFC" w14:textId="77777777" w:rsidR="007F577E" w:rsidRDefault="007F577E" w:rsidP="007F577E">
      <w:r w:rsidRPr="00EC4C3A">
        <w:t xml:space="preserve">Im </w:t>
      </w:r>
      <w:r>
        <w:t xml:space="preserve">Hunkeler </w:t>
      </w:r>
      <w:r w:rsidRPr="00EC4C3A">
        <w:t>Starbook Sheetfolder</w:t>
      </w:r>
      <w:r>
        <w:t xml:space="preserve"> werden die Einzelbogen zu Vier-Seitern gefalzt, die danach punktgeleimt und zusammengetragen werden. Diese hilfsverleimten Buchblöcke werden auf einem Drehkreuz um 90 Grad gedreht und gehen dann – dank der Vorbeleimung der Vier-Seiter als </w:t>
      </w:r>
      <w:proofErr w:type="gramStart"/>
      <w:r>
        <w:t>stabile Buchblocks</w:t>
      </w:r>
      <w:proofErr w:type="gramEnd"/>
      <w:r>
        <w:t xml:space="preserve"> – mit dem Rücken voran über die automatische Buchblockzuführung inline in den Vareo PRO.</w:t>
      </w:r>
    </w:p>
    <w:p w14:paraId="74447617" w14:textId="77777777" w:rsidR="007F577E" w:rsidRDefault="007F577E" w:rsidP="007F577E"/>
    <w:p w14:paraId="01733D61" w14:textId="77777777" w:rsidR="007F577E" w:rsidRDefault="007F577E" w:rsidP="007F577E">
      <w:r w:rsidRPr="00306088">
        <w:t>Der 1350 Takte pro Stunde</w:t>
      </w:r>
      <w:r>
        <w:t xml:space="preserve"> laufende</w:t>
      </w:r>
      <w:r w:rsidRPr="00306088">
        <w:t xml:space="preserve"> Drei-Zangen-Klebebinder </w:t>
      </w:r>
      <w:r>
        <w:t xml:space="preserve">von Müller Martini sorgt zusammen mit seinem kongenialen Partner InfiniTrim für ein weiteres Highlight. Buchblocks können auf dem Vareo PRO für die Herstellung von Klappenbroschuren vorbereitetet werden. Der Schneidroboter wiederum verfügt neuerdings über eine Frontschnitt-Option, so dass Softcover-Produkte mit Umschlagklappen in einem Durchgang gefertigt werden können. </w:t>
      </w:r>
      <w:r w:rsidR="008E65D3">
        <w:t>«</w:t>
      </w:r>
      <w:r>
        <w:t>Wir produzieren an den Hunkeler Innovationdays zwar keine Klappenbroschuren im Rahmen der regulären Demos</w:t>
      </w:r>
      <w:r w:rsidR="008E65D3">
        <w:t>», sagt Ronald Reddmann. «A</w:t>
      </w:r>
      <w:r>
        <w:t xml:space="preserve">ber </w:t>
      </w:r>
      <w:r w:rsidR="008E65D3">
        <w:t xml:space="preserve">wir </w:t>
      </w:r>
      <w:r>
        <w:t>zeige</w:t>
      </w:r>
      <w:r w:rsidR="008E65D3">
        <w:t>n</w:t>
      </w:r>
      <w:r>
        <w:t xml:space="preserve"> anhand einer unbeschnittenen Klappenbroschur, wie der Beschnitt erfolgt und was die Vorzüge dieser Lösung im Detail sind.</w:t>
      </w:r>
      <w:r w:rsidR="008E65D3">
        <w:t>»</w:t>
      </w:r>
    </w:p>
    <w:p w14:paraId="3D0670CE" w14:textId="77777777" w:rsidR="007F577E" w:rsidRDefault="007F577E" w:rsidP="007F577E"/>
    <w:p w14:paraId="3B225C04" w14:textId="77777777" w:rsidR="00E92D59" w:rsidRPr="00521C9E" w:rsidRDefault="007F577E" w:rsidP="007F577E">
      <w:r>
        <w:t xml:space="preserve">Der Schwerpunkt </w:t>
      </w:r>
      <w:r w:rsidR="008E65D3">
        <w:t>d</w:t>
      </w:r>
      <w:r>
        <w:t>er Live-Demos liegt nicht auf Book-of-One, sondern auf Kleinstauflagen zwischen 15 und 20 Stück pro Auftrag. Neben zwei A5-Produkten mit unterschiedlichen Seitenzahlen (48 und 64) und Buchdicken (3 und 4 mm) wir</w:t>
      </w:r>
      <w:r w:rsidR="008E65D3">
        <w:t>d</w:t>
      </w:r>
      <w:r>
        <w:t xml:space="preserve"> auch ein A4-Notizbuch mit 48 Seiten und 3 mm Buchdicke</w:t>
      </w:r>
      <w:r w:rsidR="008E65D3">
        <w:t xml:space="preserve"> gefertigt</w:t>
      </w:r>
      <w:r>
        <w:t>. Für das Ausschiessen und Monitoring der Produkte ist das Workflow-System Connex von Müller Martini zuständig.</w:t>
      </w:r>
    </w:p>
    <w:sectPr w:rsidR="00E92D59" w:rsidRPr="00521C9E" w:rsidSect="00DF1CF0">
      <w:headerReference w:type="default" r:id="rId11"/>
      <w:headerReference w:type="first" r:id="rId12"/>
      <w:footerReference w:type="first" r:id="rId13"/>
      <w:type w:val="continuous"/>
      <w:pgSz w:w="11906" w:h="16838" w:code="9"/>
      <w:pgMar w:top="1438" w:right="1134" w:bottom="1928"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AD3AB" w14:textId="77777777" w:rsidR="0033057A" w:rsidRDefault="0033057A">
      <w:r>
        <w:separator/>
      </w:r>
    </w:p>
  </w:endnote>
  <w:endnote w:type="continuationSeparator" w:id="0">
    <w:p w14:paraId="36C2F0B9" w14:textId="77777777" w:rsidR="0033057A" w:rsidRDefault="00330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BDAE" w14:textId="77777777"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AF4C31">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AF4C31">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F5A65" w14:textId="77777777" w:rsidR="0033057A" w:rsidRDefault="0033057A">
      <w:r>
        <w:separator/>
      </w:r>
    </w:p>
  </w:footnote>
  <w:footnote w:type="continuationSeparator" w:id="0">
    <w:p w14:paraId="7C172099" w14:textId="77777777" w:rsidR="0033057A" w:rsidRDefault="00330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2FDC4" w14:textId="77777777" w:rsidR="00E032BB" w:rsidRDefault="00E032BB">
    <w:r>
      <w:rPr>
        <w:noProof/>
        <w:lang w:val="de-DE" w:eastAsia="de-DE"/>
      </w:rPr>
      <w:pict w14:anchorId="66A8C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69.35pt;margin-top:0;width:213pt;height:26.25pt;z-index:-251657728">
          <v:imagedata r:id="rId1" o:title="Logo_Müller-Martini_3-f_rgb"/>
        </v:shape>
      </w:pict>
    </w:r>
    <w:r>
      <w:rPr>
        <w:noProof/>
        <w:lang w:val="de-DE" w:eastAsia="de-DE"/>
      </w:rPr>
      <w:pict w14:anchorId="753864BA">
        <v:shapetype id="_x0000_t202" coordsize="21600,21600" o:spt="202" path="m,l,21600r21600,l21600,xe">
          <v:stroke joinstyle="miter"/>
          <v:path gradientshapeok="t" o:connecttype="rect"/>
        </v:shapetype>
        <v:shape id="_x0000_s2049" type="#_x0000_t202" style="position:absolute;margin-left:0;margin-top:49.05pt;width:225pt;height:27pt;z-index:-251659776;mso-position-vertical-relative:page" filled="f" stroked="f">
          <v:textbox style="mso-next-textbox:#_x0000_s2049" inset="0,0,0,0">
            <w:txbxContent>
              <w:p w14:paraId="4F385BB2" w14:textId="77777777" w:rsidR="00E032BB" w:rsidRPr="002E3E46" w:rsidRDefault="00E032BB" w:rsidP="00144BFB">
                <w:pPr>
                  <w:pStyle w:val="02Standardbold"/>
                </w:pPr>
                <w:r>
                  <w:t>Müller Martini AG</w:t>
                </w:r>
              </w:p>
            </w:txbxContent>
          </v:textbox>
          <w10:wrap anchory="pag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9AE8" w14:textId="77777777" w:rsidR="00E032BB" w:rsidRDefault="00E032BB">
    <w:pPr>
      <w:pStyle w:val="Kopfzeile"/>
    </w:pPr>
    <w:r>
      <w:rPr>
        <w:noProof/>
      </w:rPr>
      <w:pict w14:anchorId="0F7D2670">
        <v:group id="_x0000_s2050" style="position:absolute;margin-left:0;margin-top:0;width:482.35pt;height:42.05pt;z-index:-251658752" coordorigin="1701,680" coordsize="9647,841">
          <v:shapetype id="_x0000_t202" coordsize="21600,21600" o:spt="202" path="m,l,21600r21600,l21600,xe">
            <v:stroke joinstyle="miter"/>
            <v:path gradientshapeok="t" o:connecttype="rect"/>
          </v:shapetype>
          <v:shape id="_x0000_s2051" type="#_x0000_t202" style="position:absolute;left:1701;top:981;width:4500;height:540;mso-position-vertical-relative:page" filled="f" stroked="f">
            <v:textbox style="mso-next-textbox:#_x0000_s2051" inset="0,0,0,0">
              <w:txbxContent>
                <w:p w14:paraId="0B7A9445"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7088;top:680;width:4260;height:525">
            <v:imagedata r:id="rId1" o:title="Logo_Müller-Martini_3-f_rgb"/>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9"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0"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1"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3"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4"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9"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1"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2"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4"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7"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0"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3"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6"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7" w15:restartNumberingAfterBreak="0">
    <w:nsid w:val="68474493"/>
    <w:multiLevelType w:val="hybridMultilevel"/>
    <w:tmpl w:val="F2589E7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39"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1"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2"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447162406">
    <w:abstractNumId w:val="13"/>
  </w:num>
  <w:num w:numId="2" w16cid:durableId="1639609383">
    <w:abstractNumId w:val="18"/>
  </w:num>
  <w:num w:numId="3" w16cid:durableId="1586382631">
    <w:abstractNumId w:val="34"/>
  </w:num>
  <w:num w:numId="4" w16cid:durableId="2040467055">
    <w:abstractNumId w:val="20"/>
  </w:num>
  <w:num w:numId="5" w16cid:durableId="2112772410">
    <w:abstractNumId w:val="15"/>
  </w:num>
  <w:num w:numId="6" w16cid:durableId="1165781765">
    <w:abstractNumId w:val="21"/>
  </w:num>
  <w:num w:numId="7" w16cid:durableId="18951185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8069661">
    <w:abstractNumId w:val="32"/>
  </w:num>
  <w:num w:numId="9" w16cid:durableId="1360661983">
    <w:abstractNumId w:val="29"/>
  </w:num>
  <w:num w:numId="10" w16cid:durableId="1444114782">
    <w:abstractNumId w:val="26"/>
  </w:num>
  <w:num w:numId="11" w16cid:durableId="1797260620">
    <w:abstractNumId w:val="23"/>
  </w:num>
  <w:num w:numId="12" w16cid:durableId="1387097198">
    <w:abstractNumId w:val="38"/>
  </w:num>
  <w:num w:numId="13" w16cid:durableId="2004507945">
    <w:abstractNumId w:val="17"/>
  </w:num>
  <w:num w:numId="14" w16cid:durableId="1032920886">
    <w:abstractNumId w:val="33"/>
  </w:num>
  <w:num w:numId="15" w16cid:durableId="482045366">
    <w:abstractNumId w:val="39"/>
  </w:num>
  <w:num w:numId="16" w16cid:durableId="987906634">
    <w:abstractNumId w:val="28"/>
  </w:num>
  <w:num w:numId="17" w16cid:durableId="1263496021">
    <w:abstractNumId w:val="30"/>
  </w:num>
  <w:num w:numId="18" w16cid:durableId="1666591124">
    <w:abstractNumId w:val="24"/>
  </w:num>
  <w:num w:numId="19" w16cid:durableId="1586762774">
    <w:abstractNumId w:val="19"/>
  </w:num>
  <w:num w:numId="20" w16cid:durableId="1340887414">
    <w:abstractNumId w:val="10"/>
  </w:num>
  <w:num w:numId="21" w16cid:durableId="1674911410">
    <w:abstractNumId w:val="11"/>
  </w:num>
  <w:num w:numId="22" w16cid:durableId="1247689079">
    <w:abstractNumId w:val="12"/>
  </w:num>
  <w:num w:numId="23" w16cid:durableId="1005549412">
    <w:abstractNumId w:val="31"/>
  </w:num>
  <w:num w:numId="24" w16cid:durableId="462499941">
    <w:abstractNumId w:val="40"/>
  </w:num>
  <w:num w:numId="25" w16cid:durableId="1549030888">
    <w:abstractNumId w:val="9"/>
  </w:num>
  <w:num w:numId="26" w16cid:durableId="1711802250">
    <w:abstractNumId w:val="7"/>
  </w:num>
  <w:num w:numId="27" w16cid:durableId="2021270439">
    <w:abstractNumId w:val="6"/>
  </w:num>
  <w:num w:numId="28" w16cid:durableId="115148523">
    <w:abstractNumId w:val="5"/>
  </w:num>
  <w:num w:numId="29" w16cid:durableId="173957458">
    <w:abstractNumId w:val="4"/>
  </w:num>
  <w:num w:numId="30" w16cid:durableId="1593122557">
    <w:abstractNumId w:val="8"/>
  </w:num>
  <w:num w:numId="31" w16cid:durableId="90054926">
    <w:abstractNumId w:val="3"/>
  </w:num>
  <w:num w:numId="32" w16cid:durableId="1465467233">
    <w:abstractNumId w:val="2"/>
  </w:num>
  <w:num w:numId="33" w16cid:durableId="1605191181">
    <w:abstractNumId w:val="1"/>
  </w:num>
  <w:num w:numId="34" w16cid:durableId="851843062">
    <w:abstractNumId w:val="0"/>
  </w:num>
  <w:num w:numId="35" w16cid:durableId="1782411597">
    <w:abstractNumId w:val="43"/>
  </w:num>
  <w:num w:numId="36" w16cid:durableId="1923292302">
    <w:abstractNumId w:val="35"/>
  </w:num>
  <w:num w:numId="37" w16cid:durableId="420637922">
    <w:abstractNumId w:val="36"/>
  </w:num>
  <w:num w:numId="38" w16cid:durableId="1706561780">
    <w:abstractNumId w:val="25"/>
  </w:num>
  <w:num w:numId="39" w16cid:durableId="610626235">
    <w:abstractNumId w:val="42"/>
  </w:num>
  <w:num w:numId="40" w16cid:durableId="1708144497">
    <w:abstractNumId w:val="13"/>
  </w:num>
  <w:num w:numId="41" w16cid:durableId="914626822">
    <w:abstractNumId w:val="13"/>
  </w:num>
  <w:num w:numId="42" w16cid:durableId="576595189">
    <w:abstractNumId w:val="13"/>
  </w:num>
  <w:num w:numId="43" w16cid:durableId="312148404">
    <w:abstractNumId w:val="13"/>
  </w:num>
  <w:num w:numId="44" w16cid:durableId="2042243753">
    <w:abstractNumId w:val="22"/>
  </w:num>
  <w:num w:numId="45" w16cid:durableId="1453402900">
    <w:abstractNumId w:val="14"/>
  </w:num>
  <w:num w:numId="46" w16cid:durableId="16242701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3899166">
    <w:abstractNumId w:val="27"/>
  </w:num>
  <w:num w:numId="48" w16cid:durableId="2104301694">
    <w:abstractNumId w:val="16"/>
  </w:num>
  <w:num w:numId="49" w16cid:durableId="142403576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41DE"/>
    <w:rsid w:val="000449B8"/>
    <w:rsid w:val="000605A1"/>
    <w:rsid w:val="00060F5B"/>
    <w:rsid w:val="00062316"/>
    <w:rsid w:val="00063EBC"/>
    <w:rsid w:val="0006497A"/>
    <w:rsid w:val="00065C97"/>
    <w:rsid w:val="000661EB"/>
    <w:rsid w:val="00067764"/>
    <w:rsid w:val="000730DB"/>
    <w:rsid w:val="0007435B"/>
    <w:rsid w:val="00084DB1"/>
    <w:rsid w:val="00085B5F"/>
    <w:rsid w:val="000868D1"/>
    <w:rsid w:val="00087631"/>
    <w:rsid w:val="0009036C"/>
    <w:rsid w:val="00091343"/>
    <w:rsid w:val="000959A4"/>
    <w:rsid w:val="00095BA7"/>
    <w:rsid w:val="00095BAB"/>
    <w:rsid w:val="0009669F"/>
    <w:rsid w:val="00096AAA"/>
    <w:rsid w:val="00096DA0"/>
    <w:rsid w:val="000A0A74"/>
    <w:rsid w:val="000B17A4"/>
    <w:rsid w:val="000B1CD1"/>
    <w:rsid w:val="000B2924"/>
    <w:rsid w:val="000B3897"/>
    <w:rsid w:val="000B467A"/>
    <w:rsid w:val="000C0BFE"/>
    <w:rsid w:val="000C39D2"/>
    <w:rsid w:val="000C4AB7"/>
    <w:rsid w:val="000E18F8"/>
    <w:rsid w:val="000E28BD"/>
    <w:rsid w:val="000F1BD1"/>
    <w:rsid w:val="000F4592"/>
    <w:rsid w:val="00100666"/>
    <w:rsid w:val="00100AF9"/>
    <w:rsid w:val="001013CE"/>
    <w:rsid w:val="00102371"/>
    <w:rsid w:val="001045C7"/>
    <w:rsid w:val="00105C33"/>
    <w:rsid w:val="00107ADD"/>
    <w:rsid w:val="0011146B"/>
    <w:rsid w:val="001157C5"/>
    <w:rsid w:val="001253D7"/>
    <w:rsid w:val="001260F5"/>
    <w:rsid w:val="00126576"/>
    <w:rsid w:val="001302C0"/>
    <w:rsid w:val="0013107B"/>
    <w:rsid w:val="00132391"/>
    <w:rsid w:val="001332C8"/>
    <w:rsid w:val="0013416E"/>
    <w:rsid w:val="00141661"/>
    <w:rsid w:val="00144BFB"/>
    <w:rsid w:val="001450A3"/>
    <w:rsid w:val="00150C00"/>
    <w:rsid w:val="00155803"/>
    <w:rsid w:val="001571C0"/>
    <w:rsid w:val="00157FD4"/>
    <w:rsid w:val="00160322"/>
    <w:rsid w:val="00160D42"/>
    <w:rsid w:val="001613BF"/>
    <w:rsid w:val="001626A5"/>
    <w:rsid w:val="001669FB"/>
    <w:rsid w:val="00166E45"/>
    <w:rsid w:val="00171AD2"/>
    <w:rsid w:val="001768AF"/>
    <w:rsid w:val="00177157"/>
    <w:rsid w:val="00177C6F"/>
    <w:rsid w:val="00184E2D"/>
    <w:rsid w:val="00194944"/>
    <w:rsid w:val="00195D0D"/>
    <w:rsid w:val="00196F11"/>
    <w:rsid w:val="001970CE"/>
    <w:rsid w:val="00197270"/>
    <w:rsid w:val="001A169E"/>
    <w:rsid w:val="001A3E76"/>
    <w:rsid w:val="001A64EF"/>
    <w:rsid w:val="001B5B57"/>
    <w:rsid w:val="001C1EB1"/>
    <w:rsid w:val="001C5369"/>
    <w:rsid w:val="001D1E9D"/>
    <w:rsid w:val="001D2F17"/>
    <w:rsid w:val="001D2F6F"/>
    <w:rsid w:val="001D57BD"/>
    <w:rsid w:val="001E0230"/>
    <w:rsid w:val="001F353B"/>
    <w:rsid w:val="00200225"/>
    <w:rsid w:val="00200481"/>
    <w:rsid w:val="0020509A"/>
    <w:rsid w:val="002107CB"/>
    <w:rsid w:val="00214341"/>
    <w:rsid w:val="0021728B"/>
    <w:rsid w:val="00222AFE"/>
    <w:rsid w:val="00223528"/>
    <w:rsid w:val="002248E6"/>
    <w:rsid w:val="00225454"/>
    <w:rsid w:val="00226C17"/>
    <w:rsid w:val="002345E8"/>
    <w:rsid w:val="00235C17"/>
    <w:rsid w:val="00236452"/>
    <w:rsid w:val="00236A27"/>
    <w:rsid w:val="00241B93"/>
    <w:rsid w:val="00250263"/>
    <w:rsid w:val="00250D5C"/>
    <w:rsid w:val="002533B2"/>
    <w:rsid w:val="00253A1E"/>
    <w:rsid w:val="00254171"/>
    <w:rsid w:val="00254BCE"/>
    <w:rsid w:val="00260198"/>
    <w:rsid w:val="0026069C"/>
    <w:rsid w:val="0026196B"/>
    <w:rsid w:val="00262AD7"/>
    <w:rsid w:val="00262C93"/>
    <w:rsid w:val="00263551"/>
    <w:rsid w:val="002658F1"/>
    <w:rsid w:val="00266DE4"/>
    <w:rsid w:val="00272FEC"/>
    <w:rsid w:val="00273603"/>
    <w:rsid w:val="00275689"/>
    <w:rsid w:val="002777E2"/>
    <w:rsid w:val="00277E7B"/>
    <w:rsid w:val="002908F3"/>
    <w:rsid w:val="002909DB"/>
    <w:rsid w:val="00291DFF"/>
    <w:rsid w:val="00293D6F"/>
    <w:rsid w:val="002A0592"/>
    <w:rsid w:val="002A6280"/>
    <w:rsid w:val="002A634D"/>
    <w:rsid w:val="002B2683"/>
    <w:rsid w:val="002B6851"/>
    <w:rsid w:val="002B73D1"/>
    <w:rsid w:val="002C4191"/>
    <w:rsid w:val="002D00BC"/>
    <w:rsid w:val="002D0E8E"/>
    <w:rsid w:val="002D495B"/>
    <w:rsid w:val="002D4A4B"/>
    <w:rsid w:val="002D7177"/>
    <w:rsid w:val="002E179E"/>
    <w:rsid w:val="002E4402"/>
    <w:rsid w:val="002E5918"/>
    <w:rsid w:val="002E664C"/>
    <w:rsid w:val="002F05C6"/>
    <w:rsid w:val="002F0FAF"/>
    <w:rsid w:val="002F160A"/>
    <w:rsid w:val="002F3B24"/>
    <w:rsid w:val="002F3CE8"/>
    <w:rsid w:val="002F7358"/>
    <w:rsid w:val="002F7532"/>
    <w:rsid w:val="002F7901"/>
    <w:rsid w:val="00305164"/>
    <w:rsid w:val="003073AA"/>
    <w:rsid w:val="00310252"/>
    <w:rsid w:val="00311EB7"/>
    <w:rsid w:val="00316E3F"/>
    <w:rsid w:val="0031778C"/>
    <w:rsid w:val="00320AC0"/>
    <w:rsid w:val="00321F1E"/>
    <w:rsid w:val="003225DB"/>
    <w:rsid w:val="00323FF9"/>
    <w:rsid w:val="00326776"/>
    <w:rsid w:val="0033057A"/>
    <w:rsid w:val="00337170"/>
    <w:rsid w:val="00341461"/>
    <w:rsid w:val="00342A8E"/>
    <w:rsid w:val="00346D43"/>
    <w:rsid w:val="00346DBF"/>
    <w:rsid w:val="00357607"/>
    <w:rsid w:val="00357AD5"/>
    <w:rsid w:val="00361894"/>
    <w:rsid w:val="00361DBA"/>
    <w:rsid w:val="003640A1"/>
    <w:rsid w:val="0036542E"/>
    <w:rsid w:val="0036601F"/>
    <w:rsid w:val="003701E9"/>
    <w:rsid w:val="003710C5"/>
    <w:rsid w:val="0037774B"/>
    <w:rsid w:val="00380E70"/>
    <w:rsid w:val="00384FE8"/>
    <w:rsid w:val="00385E7C"/>
    <w:rsid w:val="00390157"/>
    <w:rsid w:val="00392B81"/>
    <w:rsid w:val="00393738"/>
    <w:rsid w:val="00393947"/>
    <w:rsid w:val="00397E06"/>
    <w:rsid w:val="003A4A29"/>
    <w:rsid w:val="003B07A8"/>
    <w:rsid w:val="003B09E1"/>
    <w:rsid w:val="003B0B1A"/>
    <w:rsid w:val="003B2265"/>
    <w:rsid w:val="003B3016"/>
    <w:rsid w:val="003B758A"/>
    <w:rsid w:val="003D51A7"/>
    <w:rsid w:val="003D51E9"/>
    <w:rsid w:val="003D6288"/>
    <w:rsid w:val="003D7F3C"/>
    <w:rsid w:val="003E0423"/>
    <w:rsid w:val="003E0E34"/>
    <w:rsid w:val="003E249C"/>
    <w:rsid w:val="003E4102"/>
    <w:rsid w:val="003F33BA"/>
    <w:rsid w:val="003F6137"/>
    <w:rsid w:val="00405B02"/>
    <w:rsid w:val="004060AD"/>
    <w:rsid w:val="00406CA2"/>
    <w:rsid w:val="00407DD2"/>
    <w:rsid w:val="00413B32"/>
    <w:rsid w:val="00417CDE"/>
    <w:rsid w:val="00417D31"/>
    <w:rsid w:val="004245BC"/>
    <w:rsid w:val="00427539"/>
    <w:rsid w:val="004279BC"/>
    <w:rsid w:val="00431F2D"/>
    <w:rsid w:val="0044058C"/>
    <w:rsid w:val="0044782D"/>
    <w:rsid w:val="00453896"/>
    <w:rsid w:val="00460CDA"/>
    <w:rsid w:val="0046461B"/>
    <w:rsid w:val="00464769"/>
    <w:rsid w:val="004677CB"/>
    <w:rsid w:val="00476063"/>
    <w:rsid w:val="00480B73"/>
    <w:rsid w:val="00493859"/>
    <w:rsid w:val="00495026"/>
    <w:rsid w:val="00495ECD"/>
    <w:rsid w:val="004A249D"/>
    <w:rsid w:val="004A5429"/>
    <w:rsid w:val="004A5FF4"/>
    <w:rsid w:val="004A7CAA"/>
    <w:rsid w:val="004B0B23"/>
    <w:rsid w:val="004B13A9"/>
    <w:rsid w:val="004B2417"/>
    <w:rsid w:val="004B33D7"/>
    <w:rsid w:val="004B3B83"/>
    <w:rsid w:val="004B4A5C"/>
    <w:rsid w:val="004B55DB"/>
    <w:rsid w:val="004C0428"/>
    <w:rsid w:val="004C4FC0"/>
    <w:rsid w:val="004C67F9"/>
    <w:rsid w:val="004D0AE4"/>
    <w:rsid w:val="004D4262"/>
    <w:rsid w:val="004D54B3"/>
    <w:rsid w:val="004D704D"/>
    <w:rsid w:val="004E0CFA"/>
    <w:rsid w:val="004E49FE"/>
    <w:rsid w:val="004E7210"/>
    <w:rsid w:val="004E75BE"/>
    <w:rsid w:val="004F0451"/>
    <w:rsid w:val="004F08A4"/>
    <w:rsid w:val="004F0B9E"/>
    <w:rsid w:val="004F6D25"/>
    <w:rsid w:val="005004DC"/>
    <w:rsid w:val="005113A4"/>
    <w:rsid w:val="005124C4"/>
    <w:rsid w:val="005132BB"/>
    <w:rsid w:val="0051497F"/>
    <w:rsid w:val="00521C9E"/>
    <w:rsid w:val="00522486"/>
    <w:rsid w:val="00525E79"/>
    <w:rsid w:val="00527C94"/>
    <w:rsid w:val="00531FD2"/>
    <w:rsid w:val="00534215"/>
    <w:rsid w:val="00534A4D"/>
    <w:rsid w:val="00550272"/>
    <w:rsid w:val="005520F8"/>
    <w:rsid w:val="00562463"/>
    <w:rsid w:val="00565A0B"/>
    <w:rsid w:val="00566576"/>
    <w:rsid w:val="00572883"/>
    <w:rsid w:val="0057468F"/>
    <w:rsid w:val="00574872"/>
    <w:rsid w:val="00576BC0"/>
    <w:rsid w:val="0058062F"/>
    <w:rsid w:val="005832F9"/>
    <w:rsid w:val="005851D1"/>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1DC3"/>
    <w:rsid w:val="005C27DC"/>
    <w:rsid w:val="005C3947"/>
    <w:rsid w:val="005D170E"/>
    <w:rsid w:val="005D266C"/>
    <w:rsid w:val="005D513F"/>
    <w:rsid w:val="005D54B0"/>
    <w:rsid w:val="005E1E30"/>
    <w:rsid w:val="005E25CF"/>
    <w:rsid w:val="005E495B"/>
    <w:rsid w:val="005E4964"/>
    <w:rsid w:val="005E4BA7"/>
    <w:rsid w:val="005E4FBD"/>
    <w:rsid w:val="005E5A76"/>
    <w:rsid w:val="005F13AA"/>
    <w:rsid w:val="005F65FB"/>
    <w:rsid w:val="005F73C7"/>
    <w:rsid w:val="0060192A"/>
    <w:rsid w:val="0060557B"/>
    <w:rsid w:val="006060AC"/>
    <w:rsid w:val="0060637A"/>
    <w:rsid w:val="00617F5E"/>
    <w:rsid w:val="00620CC7"/>
    <w:rsid w:val="00621299"/>
    <w:rsid w:val="00624AF7"/>
    <w:rsid w:val="00624EDB"/>
    <w:rsid w:val="006254C7"/>
    <w:rsid w:val="00625591"/>
    <w:rsid w:val="006277DB"/>
    <w:rsid w:val="006314E4"/>
    <w:rsid w:val="00631680"/>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5FD8"/>
    <w:rsid w:val="006A0951"/>
    <w:rsid w:val="006A1F2D"/>
    <w:rsid w:val="006B3D3D"/>
    <w:rsid w:val="006C248E"/>
    <w:rsid w:val="006C5BB3"/>
    <w:rsid w:val="006D09FA"/>
    <w:rsid w:val="006D5034"/>
    <w:rsid w:val="006E096D"/>
    <w:rsid w:val="006E3B12"/>
    <w:rsid w:val="006F2759"/>
    <w:rsid w:val="006F53DE"/>
    <w:rsid w:val="006F69B9"/>
    <w:rsid w:val="007131B8"/>
    <w:rsid w:val="0071396E"/>
    <w:rsid w:val="00713B63"/>
    <w:rsid w:val="00713DB7"/>
    <w:rsid w:val="00714850"/>
    <w:rsid w:val="00714B9F"/>
    <w:rsid w:val="00720FB4"/>
    <w:rsid w:val="00724B5D"/>
    <w:rsid w:val="007260C8"/>
    <w:rsid w:val="007271BA"/>
    <w:rsid w:val="007336C0"/>
    <w:rsid w:val="00743F0E"/>
    <w:rsid w:val="007478A0"/>
    <w:rsid w:val="0075508A"/>
    <w:rsid w:val="00761901"/>
    <w:rsid w:val="0076661E"/>
    <w:rsid w:val="007738E8"/>
    <w:rsid w:val="00773DFB"/>
    <w:rsid w:val="0077406E"/>
    <w:rsid w:val="00785313"/>
    <w:rsid w:val="0079094C"/>
    <w:rsid w:val="00795100"/>
    <w:rsid w:val="007955E2"/>
    <w:rsid w:val="00795939"/>
    <w:rsid w:val="007A3923"/>
    <w:rsid w:val="007A4438"/>
    <w:rsid w:val="007A5D7D"/>
    <w:rsid w:val="007B3858"/>
    <w:rsid w:val="007C27CA"/>
    <w:rsid w:val="007C3A67"/>
    <w:rsid w:val="007C6EFB"/>
    <w:rsid w:val="007C7EDD"/>
    <w:rsid w:val="007D00C1"/>
    <w:rsid w:val="007D1608"/>
    <w:rsid w:val="007D70D4"/>
    <w:rsid w:val="007D7B58"/>
    <w:rsid w:val="007E33B2"/>
    <w:rsid w:val="007E3AF0"/>
    <w:rsid w:val="007E6E28"/>
    <w:rsid w:val="007F0B94"/>
    <w:rsid w:val="007F15CF"/>
    <w:rsid w:val="007F2AB9"/>
    <w:rsid w:val="007F3FD1"/>
    <w:rsid w:val="007F4BD4"/>
    <w:rsid w:val="007F577E"/>
    <w:rsid w:val="0080234E"/>
    <w:rsid w:val="00802A88"/>
    <w:rsid w:val="00803163"/>
    <w:rsid w:val="00803864"/>
    <w:rsid w:val="00805CD3"/>
    <w:rsid w:val="008072C4"/>
    <w:rsid w:val="00823660"/>
    <w:rsid w:val="0082522E"/>
    <w:rsid w:val="00826044"/>
    <w:rsid w:val="00836A71"/>
    <w:rsid w:val="0083793E"/>
    <w:rsid w:val="008403AB"/>
    <w:rsid w:val="00845EC9"/>
    <w:rsid w:val="00847E32"/>
    <w:rsid w:val="008504C4"/>
    <w:rsid w:val="008565D3"/>
    <w:rsid w:val="008608D3"/>
    <w:rsid w:val="00861AEC"/>
    <w:rsid w:val="00863FEE"/>
    <w:rsid w:val="00864A0E"/>
    <w:rsid w:val="00864D90"/>
    <w:rsid w:val="00874700"/>
    <w:rsid w:val="008751FE"/>
    <w:rsid w:val="0088035C"/>
    <w:rsid w:val="008811D2"/>
    <w:rsid w:val="00881456"/>
    <w:rsid w:val="0088156C"/>
    <w:rsid w:val="00881619"/>
    <w:rsid w:val="00883997"/>
    <w:rsid w:val="00883F1E"/>
    <w:rsid w:val="0088715B"/>
    <w:rsid w:val="0089269F"/>
    <w:rsid w:val="00893C62"/>
    <w:rsid w:val="00896A3B"/>
    <w:rsid w:val="008A665A"/>
    <w:rsid w:val="008A748D"/>
    <w:rsid w:val="008B3AE0"/>
    <w:rsid w:val="008B3ECF"/>
    <w:rsid w:val="008C1966"/>
    <w:rsid w:val="008C6891"/>
    <w:rsid w:val="008C6A93"/>
    <w:rsid w:val="008C7AC4"/>
    <w:rsid w:val="008D6789"/>
    <w:rsid w:val="008D794C"/>
    <w:rsid w:val="008D7D36"/>
    <w:rsid w:val="008E1399"/>
    <w:rsid w:val="008E1C57"/>
    <w:rsid w:val="008E1ECC"/>
    <w:rsid w:val="008E3A7E"/>
    <w:rsid w:val="008E5658"/>
    <w:rsid w:val="008E65D3"/>
    <w:rsid w:val="008F1B24"/>
    <w:rsid w:val="008F2302"/>
    <w:rsid w:val="008F35B9"/>
    <w:rsid w:val="008F3B53"/>
    <w:rsid w:val="00900D7E"/>
    <w:rsid w:val="009016B7"/>
    <w:rsid w:val="0090307C"/>
    <w:rsid w:val="00903745"/>
    <w:rsid w:val="00904BEE"/>
    <w:rsid w:val="0090778F"/>
    <w:rsid w:val="0091221F"/>
    <w:rsid w:val="0091663C"/>
    <w:rsid w:val="00921EA9"/>
    <w:rsid w:val="0092278C"/>
    <w:rsid w:val="009245C9"/>
    <w:rsid w:val="009250E7"/>
    <w:rsid w:val="00932E8D"/>
    <w:rsid w:val="00933CAF"/>
    <w:rsid w:val="009340B8"/>
    <w:rsid w:val="0093420D"/>
    <w:rsid w:val="0093490F"/>
    <w:rsid w:val="00935136"/>
    <w:rsid w:val="00937F38"/>
    <w:rsid w:val="00941DE5"/>
    <w:rsid w:val="009509F6"/>
    <w:rsid w:val="009519A5"/>
    <w:rsid w:val="00951D0F"/>
    <w:rsid w:val="00956585"/>
    <w:rsid w:val="00956BA3"/>
    <w:rsid w:val="00960928"/>
    <w:rsid w:val="0096381E"/>
    <w:rsid w:val="00966EB6"/>
    <w:rsid w:val="009713E1"/>
    <w:rsid w:val="00984D66"/>
    <w:rsid w:val="00987300"/>
    <w:rsid w:val="00990FBD"/>
    <w:rsid w:val="00991D74"/>
    <w:rsid w:val="00991E88"/>
    <w:rsid w:val="00997D03"/>
    <w:rsid w:val="009A0824"/>
    <w:rsid w:val="009A1006"/>
    <w:rsid w:val="009B2BF9"/>
    <w:rsid w:val="009B4362"/>
    <w:rsid w:val="009B6E1C"/>
    <w:rsid w:val="009B7E64"/>
    <w:rsid w:val="009C0F95"/>
    <w:rsid w:val="009C2CB9"/>
    <w:rsid w:val="009C434D"/>
    <w:rsid w:val="009C6A01"/>
    <w:rsid w:val="009C76EC"/>
    <w:rsid w:val="009D3425"/>
    <w:rsid w:val="009E02BE"/>
    <w:rsid w:val="009E152D"/>
    <w:rsid w:val="009E77F8"/>
    <w:rsid w:val="009F0DD1"/>
    <w:rsid w:val="009F160F"/>
    <w:rsid w:val="009F1B8A"/>
    <w:rsid w:val="009F775D"/>
    <w:rsid w:val="00A04932"/>
    <w:rsid w:val="00A127C8"/>
    <w:rsid w:val="00A16295"/>
    <w:rsid w:val="00A16F86"/>
    <w:rsid w:val="00A174AA"/>
    <w:rsid w:val="00A24C43"/>
    <w:rsid w:val="00A32463"/>
    <w:rsid w:val="00A36138"/>
    <w:rsid w:val="00A37C6B"/>
    <w:rsid w:val="00A41EEF"/>
    <w:rsid w:val="00A520AB"/>
    <w:rsid w:val="00A62A12"/>
    <w:rsid w:val="00A63CF5"/>
    <w:rsid w:val="00A63DB1"/>
    <w:rsid w:val="00A64AD8"/>
    <w:rsid w:val="00A70E9B"/>
    <w:rsid w:val="00A73FA3"/>
    <w:rsid w:val="00A74D58"/>
    <w:rsid w:val="00A803F6"/>
    <w:rsid w:val="00A806BE"/>
    <w:rsid w:val="00A81921"/>
    <w:rsid w:val="00A863D0"/>
    <w:rsid w:val="00A86A0C"/>
    <w:rsid w:val="00A86FF7"/>
    <w:rsid w:val="00A958CC"/>
    <w:rsid w:val="00AA058C"/>
    <w:rsid w:val="00AB6F3E"/>
    <w:rsid w:val="00AC026F"/>
    <w:rsid w:val="00AC262F"/>
    <w:rsid w:val="00AC3E02"/>
    <w:rsid w:val="00AC42BB"/>
    <w:rsid w:val="00AC4A41"/>
    <w:rsid w:val="00AC5136"/>
    <w:rsid w:val="00AD5FF1"/>
    <w:rsid w:val="00AE26F7"/>
    <w:rsid w:val="00AE2718"/>
    <w:rsid w:val="00AE4FE3"/>
    <w:rsid w:val="00AE5A2C"/>
    <w:rsid w:val="00AE7644"/>
    <w:rsid w:val="00AF1E64"/>
    <w:rsid w:val="00AF4C31"/>
    <w:rsid w:val="00AF7657"/>
    <w:rsid w:val="00B01344"/>
    <w:rsid w:val="00B02594"/>
    <w:rsid w:val="00B04552"/>
    <w:rsid w:val="00B104AF"/>
    <w:rsid w:val="00B20B69"/>
    <w:rsid w:val="00B21078"/>
    <w:rsid w:val="00B23545"/>
    <w:rsid w:val="00B25F26"/>
    <w:rsid w:val="00B26C16"/>
    <w:rsid w:val="00B31956"/>
    <w:rsid w:val="00B33037"/>
    <w:rsid w:val="00B33509"/>
    <w:rsid w:val="00B33E7A"/>
    <w:rsid w:val="00B34EFF"/>
    <w:rsid w:val="00B400D0"/>
    <w:rsid w:val="00B40B16"/>
    <w:rsid w:val="00B46623"/>
    <w:rsid w:val="00B47A57"/>
    <w:rsid w:val="00B536FA"/>
    <w:rsid w:val="00B5533C"/>
    <w:rsid w:val="00B70445"/>
    <w:rsid w:val="00B72C40"/>
    <w:rsid w:val="00B73259"/>
    <w:rsid w:val="00B76523"/>
    <w:rsid w:val="00B82D9C"/>
    <w:rsid w:val="00B8377C"/>
    <w:rsid w:val="00B91DC4"/>
    <w:rsid w:val="00B92735"/>
    <w:rsid w:val="00B92938"/>
    <w:rsid w:val="00B93EB7"/>
    <w:rsid w:val="00B95A0C"/>
    <w:rsid w:val="00BA03AA"/>
    <w:rsid w:val="00BA0E53"/>
    <w:rsid w:val="00BA717B"/>
    <w:rsid w:val="00BB2104"/>
    <w:rsid w:val="00BB35FC"/>
    <w:rsid w:val="00BB6AE9"/>
    <w:rsid w:val="00BC6AB0"/>
    <w:rsid w:val="00BC7B62"/>
    <w:rsid w:val="00BD23BD"/>
    <w:rsid w:val="00BD23EA"/>
    <w:rsid w:val="00BD25EE"/>
    <w:rsid w:val="00BD6397"/>
    <w:rsid w:val="00BD6B5C"/>
    <w:rsid w:val="00BE21E6"/>
    <w:rsid w:val="00BE309E"/>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FE6"/>
    <w:rsid w:val="00C33F7A"/>
    <w:rsid w:val="00C47E7C"/>
    <w:rsid w:val="00C51EE1"/>
    <w:rsid w:val="00C52282"/>
    <w:rsid w:val="00C548EC"/>
    <w:rsid w:val="00C5510A"/>
    <w:rsid w:val="00C6098B"/>
    <w:rsid w:val="00C62097"/>
    <w:rsid w:val="00C6706A"/>
    <w:rsid w:val="00C67587"/>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4BA7"/>
    <w:rsid w:val="00C9709F"/>
    <w:rsid w:val="00CA6F34"/>
    <w:rsid w:val="00CB1384"/>
    <w:rsid w:val="00CB1B84"/>
    <w:rsid w:val="00CB4F4C"/>
    <w:rsid w:val="00CC1D97"/>
    <w:rsid w:val="00CC41D0"/>
    <w:rsid w:val="00CC46C5"/>
    <w:rsid w:val="00CC4C01"/>
    <w:rsid w:val="00CC5FDA"/>
    <w:rsid w:val="00CD111F"/>
    <w:rsid w:val="00CD2032"/>
    <w:rsid w:val="00CD3A9A"/>
    <w:rsid w:val="00CD6BAC"/>
    <w:rsid w:val="00CE706F"/>
    <w:rsid w:val="00CF432D"/>
    <w:rsid w:val="00D01EEC"/>
    <w:rsid w:val="00D11B7A"/>
    <w:rsid w:val="00D12E0D"/>
    <w:rsid w:val="00D13C45"/>
    <w:rsid w:val="00D1453B"/>
    <w:rsid w:val="00D17605"/>
    <w:rsid w:val="00D2013B"/>
    <w:rsid w:val="00D2178A"/>
    <w:rsid w:val="00D231DB"/>
    <w:rsid w:val="00D255B0"/>
    <w:rsid w:val="00D33C50"/>
    <w:rsid w:val="00D42FA3"/>
    <w:rsid w:val="00D64230"/>
    <w:rsid w:val="00D643C7"/>
    <w:rsid w:val="00D65D87"/>
    <w:rsid w:val="00D665F5"/>
    <w:rsid w:val="00D67CD7"/>
    <w:rsid w:val="00D67ED9"/>
    <w:rsid w:val="00D7428D"/>
    <w:rsid w:val="00D75C0B"/>
    <w:rsid w:val="00D85110"/>
    <w:rsid w:val="00D90BED"/>
    <w:rsid w:val="00D94BB4"/>
    <w:rsid w:val="00D96D96"/>
    <w:rsid w:val="00DA4C81"/>
    <w:rsid w:val="00DA4CA7"/>
    <w:rsid w:val="00DA52BD"/>
    <w:rsid w:val="00DA5598"/>
    <w:rsid w:val="00DA6885"/>
    <w:rsid w:val="00DA70E1"/>
    <w:rsid w:val="00DB11EE"/>
    <w:rsid w:val="00DB3ADA"/>
    <w:rsid w:val="00DB3BB8"/>
    <w:rsid w:val="00DB4FED"/>
    <w:rsid w:val="00DB607B"/>
    <w:rsid w:val="00DB7750"/>
    <w:rsid w:val="00DB7E69"/>
    <w:rsid w:val="00DC4077"/>
    <w:rsid w:val="00DD1C59"/>
    <w:rsid w:val="00DD1EE7"/>
    <w:rsid w:val="00DD2D69"/>
    <w:rsid w:val="00DD351D"/>
    <w:rsid w:val="00DD380D"/>
    <w:rsid w:val="00DD3D98"/>
    <w:rsid w:val="00DD4B63"/>
    <w:rsid w:val="00DD5A18"/>
    <w:rsid w:val="00DD6BAA"/>
    <w:rsid w:val="00DE4234"/>
    <w:rsid w:val="00DE4770"/>
    <w:rsid w:val="00DF1693"/>
    <w:rsid w:val="00DF1CF0"/>
    <w:rsid w:val="00DF618C"/>
    <w:rsid w:val="00DF77E1"/>
    <w:rsid w:val="00E00232"/>
    <w:rsid w:val="00E002B8"/>
    <w:rsid w:val="00E032BB"/>
    <w:rsid w:val="00E03C65"/>
    <w:rsid w:val="00E0635F"/>
    <w:rsid w:val="00E10ED9"/>
    <w:rsid w:val="00E13085"/>
    <w:rsid w:val="00E144C7"/>
    <w:rsid w:val="00E17338"/>
    <w:rsid w:val="00E229A8"/>
    <w:rsid w:val="00E26996"/>
    <w:rsid w:val="00E323E4"/>
    <w:rsid w:val="00E34CA5"/>
    <w:rsid w:val="00E355D6"/>
    <w:rsid w:val="00E37D0F"/>
    <w:rsid w:val="00E44439"/>
    <w:rsid w:val="00E44DEA"/>
    <w:rsid w:val="00E45C86"/>
    <w:rsid w:val="00E478C2"/>
    <w:rsid w:val="00E505BE"/>
    <w:rsid w:val="00E50EE2"/>
    <w:rsid w:val="00E54FE6"/>
    <w:rsid w:val="00E57BFB"/>
    <w:rsid w:val="00E636FC"/>
    <w:rsid w:val="00E6411C"/>
    <w:rsid w:val="00E6514B"/>
    <w:rsid w:val="00E66C4B"/>
    <w:rsid w:val="00E710F3"/>
    <w:rsid w:val="00E74473"/>
    <w:rsid w:val="00E74651"/>
    <w:rsid w:val="00E74B3C"/>
    <w:rsid w:val="00E75160"/>
    <w:rsid w:val="00E755F7"/>
    <w:rsid w:val="00E80F02"/>
    <w:rsid w:val="00E85D29"/>
    <w:rsid w:val="00E867A0"/>
    <w:rsid w:val="00E872CD"/>
    <w:rsid w:val="00E91378"/>
    <w:rsid w:val="00E92D59"/>
    <w:rsid w:val="00E9457F"/>
    <w:rsid w:val="00E969E3"/>
    <w:rsid w:val="00E9777F"/>
    <w:rsid w:val="00E9786B"/>
    <w:rsid w:val="00E97E8E"/>
    <w:rsid w:val="00EA4187"/>
    <w:rsid w:val="00EA62BE"/>
    <w:rsid w:val="00EA64A9"/>
    <w:rsid w:val="00EB0038"/>
    <w:rsid w:val="00EB4B05"/>
    <w:rsid w:val="00EB5049"/>
    <w:rsid w:val="00EC0EA5"/>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2DA3"/>
    <w:rsid w:val="00F044F8"/>
    <w:rsid w:val="00F04B36"/>
    <w:rsid w:val="00F05CD0"/>
    <w:rsid w:val="00F07CBE"/>
    <w:rsid w:val="00F10B6D"/>
    <w:rsid w:val="00F1511B"/>
    <w:rsid w:val="00F160C8"/>
    <w:rsid w:val="00F167F4"/>
    <w:rsid w:val="00F1695B"/>
    <w:rsid w:val="00F17CC1"/>
    <w:rsid w:val="00F22C72"/>
    <w:rsid w:val="00F24677"/>
    <w:rsid w:val="00F26164"/>
    <w:rsid w:val="00F2736B"/>
    <w:rsid w:val="00F33E53"/>
    <w:rsid w:val="00F41913"/>
    <w:rsid w:val="00F41C4C"/>
    <w:rsid w:val="00F41ECB"/>
    <w:rsid w:val="00F438D8"/>
    <w:rsid w:val="00F43AFC"/>
    <w:rsid w:val="00F4481F"/>
    <w:rsid w:val="00F4794A"/>
    <w:rsid w:val="00F51270"/>
    <w:rsid w:val="00F528A0"/>
    <w:rsid w:val="00F54348"/>
    <w:rsid w:val="00F5572F"/>
    <w:rsid w:val="00F561A7"/>
    <w:rsid w:val="00F57581"/>
    <w:rsid w:val="00F605AA"/>
    <w:rsid w:val="00F6143F"/>
    <w:rsid w:val="00F62BE2"/>
    <w:rsid w:val="00F64BA7"/>
    <w:rsid w:val="00F64D93"/>
    <w:rsid w:val="00F6533D"/>
    <w:rsid w:val="00F6624B"/>
    <w:rsid w:val="00F70CC3"/>
    <w:rsid w:val="00F76382"/>
    <w:rsid w:val="00F770C1"/>
    <w:rsid w:val="00F858B8"/>
    <w:rsid w:val="00F909A1"/>
    <w:rsid w:val="00F90B16"/>
    <w:rsid w:val="00F91F52"/>
    <w:rsid w:val="00F92DA8"/>
    <w:rsid w:val="00F93B7E"/>
    <w:rsid w:val="00FA0D42"/>
    <w:rsid w:val="00FA2184"/>
    <w:rsid w:val="00FA38B2"/>
    <w:rsid w:val="00FA4B61"/>
    <w:rsid w:val="00FB240B"/>
    <w:rsid w:val="00FB5C72"/>
    <w:rsid w:val="00FC003E"/>
    <w:rsid w:val="00FD43BC"/>
    <w:rsid w:val="00FD4547"/>
    <w:rsid w:val="00FD5D43"/>
    <w:rsid w:val="00FE1843"/>
    <w:rsid w:val="00FF6641"/>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560EA5D"/>
  <w15:chartTrackingRefBased/>
  <w15:docId w15:val="{BC44C149-0413-44CB-9E93-1718D485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character" w:styleId="NichtaufgelsteErwhnung">
    <w:name w:val="Unresolved Mention"/>
    <w:uiPriority w:val="99"/>
    <w:semiHidden/>
    <w:unhideWhenUsed/>
    <w:rsid w:val="006F2759"/>
    <w:rPr>
      <w:color w:val="605E5C"/>
      <w:shd w:val="clear" w:color="auto" w:fill="E1DFDD"/>
    </w:rPr>
  </w:style>
  <w:style w:type="paragraph" w:styleId="Textkrper2">
    <w:name w:val="Body Text 2"/>
    <w:basedOn w:val="Standard"/>
    <w:link w:val="Textkrper2Zchn"/>
    <w:rsid w:val="00E92D59"/>
    <w:pPr>
      <w:spacing w:after="120" w:line="480" w:lineRule="auto"/>
    </w:pPr>
  </w:style>
  <w:style w:type="character" w:customStyle="1" w:styleId="Textkrper2Zchn">
    <w:name w:val="Textkörper 2 Zchn"/>
    <w:link w:val="Textkrper2"/>
    <w:rsid w:val="00E92D59"/>
    <w:rPr>
      <w:rFonts w:ascii="Arial" w:hAnsi="Arial" w:cs="Arial"/>
      <w:sz w:val="22"/>
      <w:szCs w:val="24"/>
    </w:rPr>
  </w:style>
  <w:style w:type="character" w:styleId="BesuchterLink">
    <w:name w:val="FollowedHyperlink"/>
    <w:rsid w:val="00D643C7"/>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83949">
      <w:bodyDiv w:val="1"/>
      <w:marLeft w:val="0"/>
      <w:marRight w:val="0"/>
      <w:marTop w:val="0"/>
      <w:marBottom w:val="0"/>
      <w:divBdr>
        <w:top w:val="none" w:sz="0" w:space="0" w:color="auto"/>
        <w:left w:val="none" w:sz="0" w:space="0" w:color="auto"/>
        <w:bottom w:val="none" w:sz="0" w:space="0" w:color="auto"/>
        <w:right w:val="none" w:sz="0" w:space="0" w:color="auto"/>
      </w:divBdr>
    </w:div>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320084623">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hunkeler.ch/loesungen/starbook-sheetfolder-buchloesung-inlin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ullermartini.com/de/produkte/softcover-produktion/schneiden-trennen/infinitrim/" TargetMode="External"/><Relationship Id="rId4" Type="http://schemas.openxmlformats.org/officeDocument/2006/relationships/settings" Target="settings.xml"/><Relationship Id="rId9" Type="http://schemas.openxmlformats.org/officeDocument/2006/relationships/hyperlink" Target="https://www.mullermartini.com/de/produkte/softcover-produktion/klebebinden/vareo-p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ms\_Arbeitsmappe\Corporate\Corporate%20Design\Office%20Templates\mm_Presseinformation_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2BEA8-7FBD-466D-B1AE-7DF1F9194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mm_Presseinformation_D.dot</Template>
  <TotalTime>0</TotalTime>
  <Pages>2</Pages>
  <Words>719</Words>
  <Characters>4531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5240</CharactersWithSpaces>
  <SharedDoc>false</SharedDoc>
  <HLinks>
    <vt:vector size="24" baseType="variant">
      <vt:variant>
        <vt:i4>1179713</vt:i4>
      </vt:variant>
      <vt:variant>
        <vt:i4>9</vt:i4>
      </vt:variant>
      <vt:variant>
        <vt:i4>0</vt:i4>
      </vt:variant>
      <vt:variant>
        <vt:i4>5</vt:i4>
      </vt:variant>
      <vt:variant>
        <vt:lpwstr>https://www.mullermartini.com/de/produkte/softcover-produktion/schneiden-trennen/infinitrim/</vt:lpwstr>
      </vt:variant>
      <vt:variant>
        <vt:lpwstr/>
      </vt:variant>
      <vt:variant>
        <vt:i4>5767257</vt:i4>
      </vt:variant>
      <vt:variant>
        <vt:i4>6</vt:i4>
      </vt:variant>
      <vt:variant>
        <vt:i4>0</vt:i4>
      </vt:variant>
      <vt:variant>
        <vt:i4>5</vt:i4>
      </vt:variant>
      <vt:variant>
        <vt:lpwstr>https://www.mullermartini.com/de/produkte/softcover-produktion/klebebinden/vareo-pro/</vt:lpwstr>
      </vt:variant>
      <vt:variant>
        <vt:lpwstr/>
      </vt:variant>
      <vt:variant>
        <vt:i4>8060968</vt:i4>
      </vt:variant>
      <vt:variant>
        <vt:i4>3</vt:i4>
      </vt:variant>
      <vt:variant>
        <vt:i4>0</vt:i4>
      </vt:variant>
      <vt:variant>
        <vt:i4>5</vt:i4>
      </vt:variant>
      <vt:variant>
        <vt:lpwstr>https://www.hunkeler.ch/loesungen/starbook-sheetfolder-buchloesung-inline/</vt:lpwstr>
      </vt:variant>
      <vt:variant>
        <vt:lpwstr/>
      </vt:variant>
      <vt:variant>
        <vt:i4>4128849</vt:i4>
      </vt:variant>
      <vt:variant>
        <vt:i4>0</vt:i4>
      </vt:variant>
      <vt:variant>
        <vt:i4>0</vt:i4>
      </vt:variant>
      <vt:variant>
        <vt:i4>5</vt:i4>
      </vt:variant>
      <vt:variant>
        <vt:lpwstr>https://www.heidelberg.com/global/de/products/digital_printing/co/jetfire_50/jetfire_50.jsp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dc:description/>
  <cp:lastModifiedBy>Stefanie Zuk (Müller Martini)</cp:lastModifiedBy>
  <cp:revision>2</cp:revision>
  <cp:lastPrinted>2025-01-30T13:39:00Z</cp:lastPrinted>
  <dcterms:created xsi:type="dcterms:W3CDTF">2025-06-10T07:38:00Z</dcterms:created>
  <dcterms:modified xsi:type="dcterms:W3CDTF">2025-06-10T07:38:00Z</dcterms:modified>
</cp:coreProperties>
</file>